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0FB" w:rsidRPr="00EF20FB" w:rsidRDefault="00EF20FB" w:rsidP="00EF20FB">
      <w:pPr>
        <w:jc w:val="center"/>
        <w:rPr>
          <w:b/>
          <w:sz w:val="28"/>
        </w:rPr>
      </w:pPr>
      <w:r w:rsidRPr="00EF20FB">
        <w:rPr>
          <w:rFonts w:hint="eastAsia"/>
          <w:b/>
          <w:sz w:val="28"/>
        </w:rPr>
        <w:t>國立政治大學創新國際學院</w:t>
      </w:r>
      <w:proofErr w:type="gramStart"/>
      <w:r w:rsidR="00386FD8">
        <w:rPr>
          <w:rFonts w:hint="eastAsia"/>
          <w:b/>
          <w:sz w:val="28"/>
        </w:rPr>
        <w:t>院</w:t>
      </w:r>
      <w:proofErr w:type="gramEnd"/>
      <w:r w:rsidR="00386FD8">
        <w:rPr>
          <w:rFonts w:hint="eastAsia"/>
          <w:b/>
          <w:sz w:val="28"/>
        </w:rPr>
        <w:t>級</w:t>
      </w:r>
      <w:r w:rsidRPr="00EF20FB">
        <w:rPr>
          <w:rFonts w:hint="eastAsia"/>
          <w:b/>
          <w:sz w:val="28"/>
        </w:rPr>
        <w:t>交換學生同意聲明書</w:t>
      </w:r>
    </w:p>
    <w:p w:rsidR="00EF20FB" w:rsidRPr="00EF20FB" w:rsidRDefault="00EF20FB" w:rsidP="00EF20FB">
      <w:pPr>
        <w:jc w:val="center"/>
        <w:rPr>
          <w:b/>
          <w:sz w:val="28"/>
        </w:rPr>
      </w:pPr>
      <w:r w:rsidRPr="00EF20FB">
        <w:rPr>
          <w:b/>
          <w:sz w:val="28"/>
        </w:rPr>
        <w:t xml:space="preserve">National </w:t>
      </w:r>
      <w:proofErr w:type="spellStart"/>
      <w:r w:rsidRPr="00EF20FB">
        <w:rPr>
          <w:b/>
          <w:sz w:val="28"/>
        </w:rPr>
        <w:t>Chengchi</w:t>
      </w:r>
      <w:proofErr w:type="spellEnd"/>
      <w:r w:rsidRPr="00EF20FB">
        <w:rPr>
          <w:b/>
          <w:sz w:val="28"/>
        </w:rPr>
        <w:t xml:space="preserve"> University</w:t>
      </w:r>
      <w:r w:rsidRPr="00EF20FB">
        <w:rPr>
          <w:rFonts w:hint="eastAsia"/>
          <w:b/>
          <w:sz w:val="28"/>
        </w:rPr>
        <w:t xml:space="preserve"> </w:t>
      </w:r>
      <w:r w:rsidRPr="00EF20FB">
        <w:rPr>
          <w:b/>
          <w:sz w:val="28"/>
        </w:rPr>
        <w:t>International College of Innovation</w:t>
      </w:r>
    </w:p>
    <w:p w:rsidR="00280226" w:rsidRPr="00EF20FB" w:rsidRDefault="00EF20FB" w:rsidP="00EF20FB">
      <w:pPr>
        <w:jc w:val="center"/>
        <w:rPr>
          <w:b/>
          <w:sz w:val="28"/>
        </w:rPr>
      </w:pPr>
      <w:r w:rsidRPr="00EF20FB">
        <w:rPr>
          <w:b/>
          <w:sz w:val="28"/>
        </w:rPr>
        <w:t>Exchange Student Consent Form</w:t>
      </w:r>
    </w:p>
    <w:p w:rsidR="00EF20FB" w:rsidRDefault="00EF20FB" w:rsidP="00EF20FB">
      <w:pPr>
        <w:jc w:val="center"/>
      </w:pPr>
    </w:p>
    <w:p w:rsidR="00386FD8" w:rsidRDefault="00EF20FB" w:rsidP="00386FD8">
      <w:pPr>
        <w:spacing w:line="480" w:lineRule="auto"/>
        <w:rPr>
          <w:rFonts w:ascii="標楷體" w:eastAsia="標楷體" w:hAnsi="標楷體" w:cstheme="minorHAnsi"/>
          <w:sz w:val="26"/>
          <w:szCs w:val="26"/>
        </w:rPr>
      </w:pPr>
      <w:r w:rsidRPr="009C51EE">
        <w:rPr>
          <w:rFonts w:ascii="標楷體" w:eastAsia="標楷體" w:hAnsi="標楷體" w:cstheme="minorHAnsi"/>
          <w:sz w:val="26"/>
          <w:szCs w:val="26"/>
        </w:rPr>
        <w:t xml:space="preserve">    立同意書人</w:t>
      </w:r>
      <w:r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rPr>
        <w:t>為國立政治大學（以下簡稱本校）</w:t>
      </w:r>
      <w:r w:rsidRPr="009C51EE">
        <w:rPr>
          <w:rFonts w:ascii="標楷體" w:eastAsia="標楷體" w:hAnsi="標楷體" w:cstheme="minorHAnsi"/>
          <w:sz w:val="26"/>
          <w:szCs w:val="26"/>
          <w:u w:val="single"/>
        </w:rPr>
        <w:t xml:space="preserve">      </w:t>
      </w:r>
      <w:r w:rsidR="00386FD8"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u w:val="single"/>
        </w:rPr>
        <w:t xml:space="preserve">   </w:t>
      </w:r>
      <w:r w:rsidR="0039594D">
        <w:rPr>
          <w:rFonts w:ascii="標楷體" w:eastAsia="標楷體" w:hAnsi="標楷體" w:cstheme="minorHAnsi" w:hint="eastAsia"/>
          <w:sz w:val="26"/>
          <w:szCs w:val="26"/>
          <w:u w:val="single"/>
        </w:rPr>
        <w:t xml:space="preserve"> </w:t>
      </w:r>
      <w:r w:rsidRPr="009C51EE">
        <w:rPr>
          <w:rFonts w:ascii="標楷體" w:eastAsia="標楷體" w:hAnsi="標楷體" w:cstheme="minorHAnsi"/>
          <w:sz w:val="26"/>
          <w:szCs w:val="26"/>
        </w:rPr>
        <w:t>系（所）</w:t>
      </w:r>
    </w:p>
    <w:p w:rsidR="00EF20FB" w:rsidRPr="009C51EE" w:rsidRDefault="00EF20FB" w:rsidP="00386FD8">
      <w:pPr>
        <w:pBdr>
          <w:bottom w:val="single" w:sz="6" w:space="1" w:color="auto"/>
        </w:pBdr>
        <w:spacing w:line="480" w:lineRule="auto"/>
        <w:rPr>
          <w:rFonts w:ascii="標楷體" w:eastAsia="標楷體" w:hAnsi="標楷體" w:cstheme="minorHAnsi" w:hint="eastAsia"/>
          <w:sz w:val="26"/>
          <w:szCs w:val="26"/>
        </w:rPr>
      </w:pPr>
      <w:r w:rsidRPr="009C51EE">
        <w:rPr>
          <w:rFonts w:ascii="標楷體" w:eastAsia="標楷體" w:hAnsi="標楷體" w:cstheme="minorHAnsi"/>
          <w:sz w:val="26"/>
          <w:szCs w:val="26"/>
          <w:u w:val="single"/>
        </w:rPr>
        <w:t xml:space="preserve">  </w:t>
      </w:r>
      <w:r w:rsidR="00386FD8"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rPr>
        <w:t>年級學生，經由本校推薦將自</w:t>
      </w:r>
      <w:r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rPr>
        <w:t>學年第</w:t>
      </w:r>
      <w:r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rPr>
        <w:t>學期起至</w:t>
      </w:r>
      <w:r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rPr>
        <w:t>學年第</w:t>
      </w:r>
      <w:r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rPr>
        <w:t>學期止，至</w:t>
      </w:r>
      <w:r w:rsidRPr="009C51EE">
        <w:rPr>
          <w:rFonts w:ascii="標楷體" w:eastAsia="標楷體" w:hAnsi="標楷體" w:cstheme="minorHAnsi"/>
          <w:sz w:val="26"/>
          <w:szCs w:val="26"/>
          <w:u w:val="single"/>
        </w:rPr>
        <w:t xml:space="preserve">        </w:t>
      </w:r>
      <w:r w:rsidR="004C2C1C">
        <w:rPr>
          <w:rFonts w:ascii="標楷體" w:eastAsia="標楷體" w:hAnsi="標楷體" w:cstheme="minorHAnsi" w:hint="eastAsia"/>
          <w:sz w:val="26"/>
          <w:szCs w:val="26"/>
          <w:u w:val="single"/>
        </w:rPr>
        <w:t xml:space="preserve">              </w:t>
      </w:r>
      <w:r w:rsidR="00386FD8" w:rsidRPr="009C51EE">
        <w:rPr>
          <w:rFonts w:ascii="標楷體" w:eastAsia="標楷體" w:hAnsi="標楷體" w:cstheme="minorHAnsi"/>
          <w:sz w:val="26"/>
          <w:szCs w:val="26"/>
          <w:u w:val="single"/>
        </w:rPr>
        <w:t xml:space="preserve">            </w:t>
      </w:r>
      <w:r w:rsidR="004C2C1C">
        <w:rPr>
          <w:rFonts w:ascii="標楷體" w:eastAsia="標楷體" w:hAnsi="標楷體" w:cstheme="minorHAnsi" w:hint="eastAsia"/>
          <w:sz w:val="26"/>
          <w:szCs w:val="26"/>
          <w:u w:val="single"/>
        </w:rPr>
        <w:t xml:space="preserve">               </w:t>
      </w:r>
      <w:r w:rsidRPr="009C51EE">
        <w:rPr>
          <w:rFonts w:ascii="標楷體" w:eastAsia="標楷體" w:hAnsi="標楷體" w:cstheme="minorHAnsi"/>
          <w:sz w:val="26"/>
          <w:szCs w:val="26"/>
          <w:u w:val="single"/>
        </w:rPr>
        <w:t xml:space="preserve">    </w:t>
      </w:r>
      <w:r w:rsidRPr="009C51EE">
        <w:rPr>
          <w:rFonts w:ascii="標楷體" w:eastAsia="標楷體" w:hAnsi="標楷體" w:cstheme="minorHAnsi"/>
          <w:sz w:val="26"/>
          <w:szCs w:val="26"/>
        </w:rPr>
        <w:t>（</w:t>
      </w:r>
      <w:r w:rsidR="00386FD8">
        <w:rPr>
          <w:rFonts w:ascii="標楷體" w:eastAsia="標楷體" w:hAnsi="標楷體" w:cstheme="minorHAnsi" w:hint="eastAsia"/>
          <w:sz w:val="26"/>
          <w:szCs w:val="26"/>
        </w:rPr>
        <w:t>國家</w:t>
      </w:r>
      <w:r w:rsidRPr="009C51EE">
        <w:rPr>
          <w:rFonts w:ascii="標楷體" w:eastAsia="標楷體" w:hAnsi="標楷體" w:cstheme="minorHAnsi"/>
          <w:sz w:val="26"/>
          <w:szCs w:val="26"/>
        </w:rPr>
        <w:t>+校名）進行交換學習。立同意書人同意恪守</w:t>
      </w:r>
      <w:r w:rsidRPr="009C51EE">
        <w:rPr>
          <w:rFonts w:ascii="標楷體" w:eastAsia="標楷體" w:hAnsi="標楷體" w:cstheme="minorHAnsi"/>
          <w:b/>
          <w:bCs/>
          <w:sz w:val="26"/>
          <w:szCs w:val="26"/>
        </w:rPr>
        <w:t>「</w:t>
      </w:r>
      <w:r w:rsidRPr="009C51EE">
        <w:rPr>
          <w:rFonts w:ascii="標楷體" w:eastAsia="標楷體" w:hAnsi="標楷體" w:cstheme="minorHAnsi"/>
          <w:b/>
          <w:sz w:val="26"/>
          <w:szCs w:val="26"/>
        </w:rPr>
        <w:t>創新國際學院</w:t>
      </w:r>
      <w:proofErr w:type="gramStart"/>
      <w:r w:rsidRPr="009C51EE">
        <w:rPr>
          <w:rFonts w:ascii="標楷體" w:eastAsia="標楷體" w:hAnsi="標楷體" w:cstheme="minorHAnsi"/>
          <w:b/>
          <w:sz w:val="26"/>
          <w:szCs w:val="26"/>
        </w:rPr>
        <w:t>院級薦外</w:t>
      </w:r>
      <w:proofErr w:type="gramEnd"/>
      <w:r w:rsidRPr="009C51EE">
        <w:rPr>
          <w:rFonts w:ascii="標楷體" w:eastAsia="標楷體" w:hAnsi="標楷體" w:cstheme="minorHAnsi"/>
          <w:b/>
          <w:sz w:val="26"/>
          <w:szCs w:val="26"/>
        </w:rPr>
        <w:t>交換學生計畫實施辦法</w:t>
      </w:r>
      <w:r w:rsidRPr="009C51EE">
        <w:rPr>
          <w:rFonts w:ascii="標楷體" w:eastAsia="標楷體" w:hAnsi="標楷體" w:cstheme="minorHAnsi"/>
          <w:b/>
          <w:bCs/>
          <w:sz w:val="26"/>
          <w:szCs w:val="26"/>
        </w:rPr>
        <w:t>」</w:t>
      </w:r>
      <w:r w:rsidRPr="009C51EE">
        <w:rPr>
          <w:rFonts w:ascii="標楷體" w:eastAsia="標楷體" w:hAnsi="標楷體" w:cstheme="minorHAnsi"/>
          <w:sz w:val="26"/>
          <w:szCs w:val="26"/>
        </w:rPr>
        <w:t>及其相關規定；並於交換進修</w:t>
      </w:r>
      <w:proofErr w:type="gramStart"/>
      <w:r w:rsidRPr="009C51EE">
        <w:rPr>
          <w:rFonts w:ascii="標楷體" w:eastAsia="標楷體" w:hAnsi="標楷體" w:cstheme="minorHAnsi"/>
          <w:sz w:val="26"/>
          <w:szCs w:val="26"/>
        </w:rPr>
        <w:t>期間，</w:t>
      </w:r>
      <w:proofErr w:type="gramEnd"/>
      <w:r w:rsidRPr="009C51EE">
        <w:rPr>
          <w:rFonts w:ascii="標楷體" w:eastAsia="標楷體" w:hAnsi="標楷體" w:cstheme="minorHAnsi"/>
          <w:sz w:val="26"/>
          <w:szCs w:val="26"/>
        </w:rPr>
        <w:t>立同意書人願遵守下列事項，並自負一切責任及義務，為恐口說無憑，特立此同意書為證。</w:t>
      </w:r>
    </w:p>
    <w:p w:rsidR="00386FD8" w:rsidRPr="00EF20FB" w:rsidRDefault="00386FD8" w:rsidP="00EF20FB">
      <w:pPr>
        <w:rPr>
          <w:rFonts w:cstheme="minorHAnsi" w:hint="eastAsia"/>
          <w:b/>
          <w:sz w:val="28"/>
          <w:szCs w:val="28"/>
        </w:rPr>
      </w:pPr>
    </w:p>
    <w:p w:rsidR="004530A9" w:rsidRDefault="00EF20FB" w:rsidP="00632438">
      <w:pPr>
        <w:spacing w:line="360" w:lineRule="auto"/>
        <w:rPr>
          <w:rFonts w:cstheme="minorHAnsi"/>
          <w:szCs w:val="24"/>
        </w:rPr>
      </w:pPr>
      <w:proofErr w:type="gramStart"/>
      <w:r w:rsidRPr="00EF20FB">
        <w:rPr>
          <w:rFonts w:cstheme="minorHAnsi"/>
          <w:szCs w:val="24"/>
        </w:rPr>
        <w:t>I</w:t>
      </w:r>
      <w:r w:rsidRPr="00632438">
        <w:rPr>
          <w:rFonts w:cstheme="minorHAnsi"/>
          <w:szCs w:val="24"/>
        </w:rPr>
        <w:t>,</w:t>
      </w:r>
      <w:r w:rsidR="00632438" w:rsidRPr="00632438">
        <w:rPr>
          <w:rFonts w:cstheme="minorHAnsi"/>
          <w:szCs w:val="24"/>
        </w:rPr>
        <w:t xml:space="preserve"> </w:t>
      </w:r>
      <w:r w:rsidR="00632438">
        <w:rPr>
          <w:rFonts w:cstheme="minorHAnsi"/>
          <w:szCs w:val="24"/>
          <w:u w:val="single"/>
        </w:rPr>
        <w:t xml:space="preserve"> </w:t>
      </w:r>
      <w:r w:rsidR="00632438" w:rsidRPr="00632438">
        <w:rPr>
          <w:rFonts w:cstheme="minorHAnsi"/>
          <w:szCs w:val="24"/>
          <w:u w:val="single"/>
        </w:rPr>
        <w:t xml:space="preserve"> </w:t>
      </w:r>
      <w:proofErr w:type="gramEnd"/>
      <w:r w:rsidR="00632438" w:rsidRPr="00632438">
        <w:rPr>
          <w:rFonts w:cstheme="minorHAnsi"/>
          <w:szCs w:val="24"/>
          <w:u w:val="single"/>
        </w:rPr>
        <w:t xml:space="preserve">               </w:t>
      </w:r>
      <w:r w:rsidR="00632438">
        <w:rPr>
          <w:rFonts w:cstheme="minorHAnsi"/>
          <w:szCs w:val="24"/>
          <w:u w:val="single"/>
        </w:rPr>
        <w:t xml:space="preserve">                     </w:t>
      </w:r>
      <w:r w:rsidR="00632438" w:rsidRPr="00632438">
        <w:rPr>
          <w:rFonts w:cstheme="minorHAnsi"/>
          <w:szCs w:val="24"/>
          <w:u w:val="single"/>
        </w:rPr>
        <w:t xml:space="preserve">   </w:t>
      </w:r>
      <w:r>
        <w:rPr>
          <w:rFonts w:cstheme="minorHAnsi" w:hint="eastAsia"/>
          <w:szCs w:val="24"/>
        </w:rPr>
        <w:t>(f</w:t>
      </w:r>
      <w:r>
        <w:rPr>
          <w:rFonts w:cstheme="minorHAnsi"/>
          <w:szCs w:val="24"/>
        </w:rPr>
        <w:t>ull name</w:t>
      </w:r>
      <w:r>
        <w:rPr>
          <w:rFonts w:cstheme="minorHAnsi" w:hint="eastAsia"/>
          <w:szCs w:val="24"/>
        </w:rPr>
        <w:t>)</w:t>
      </w:r>
      <w:r w:rsidRPr="00EF20FB">
        <w:rPr>
          <w:rFonts w:cstheme="minorHAnsi"/>
          <w:szCs w:val="24"/>
        </w:rPr>
        <w:t xml:space="preserve">, am a student of National </w:t>
      </w:r>
      <w:proofErr w:type="spellStart"/>
      <w:r w:rsidRPr="00EF20FB">
        <w:rPr>
          <w:rFonts w:cstheme="minorHAnsi"/>
          <w:szCs w:val="24"/>
        </w:rPr>
        <w:t>Chengchi</w:t>
      </w:r>
      <w:proofErr w:type="spellEnd"/>
      <w:r w:rsidRPr="00EF20FB">
        <w:rPr>
          <w:rFonts w:cstheme="minorHAnsi"/>
          <w:szCs w:val="24"/>
        </w:rPr>
        <w:t xml:space="preserve"> University (hereinafter referred to as "the University"), enrolled in the </w:t>
      </w:r>
      <w:r>
        <w:rPr>
          <w:rFonts w:cstheme="minorHAnsi"/>
          <w:szCs w:val="24"/>
          <w:u w:val="single"/>
        </w:rPr>
        <w:t xml:space="preserve">   </w:t>
      </w:r>
      <w:r w:rsidRPr="00EF20FB">
        <w:rPr>
          <w:rFonts w:cstheme="minorHAnsi"/>
          <w:szCs w:val="24"/>
          <w:u w:val="single"/>
        </w:rPr>
        <w:t>Bachelor Program in Global Studies</w:t>
      </w:r>
      <w:r>
        <w:rPr>
          <w:rFonts w:cstheme="minorHAnsi"/>
          <w:szCs w:val="24"/>
          <w:u w:val="single"/>
        </w:rPr>
        <w:t xml:space="preserve">   </w:t>
      </w:r>
      <w:r w:rsidRPr="00EF20FB">
        <w:rPr>
          <w:rFonts w:cstheme="minorHAnsi"/>
          <w:szCs w:val="24"/>
        </w:rPr>
        <w:t xml:space="preserve">, year ____. Recommended by the </w:t>
      </w:r>
      <w:r>
        <w:rPr>
          <w:rFonts w:cstheme="minorHAnsi"/>
          <w:szCs w:val="24"/>
        </w:rPr>
        <w:t>college</w:t>
      </w:r>
      <w:r w:rsidRPr="00EF20FB">
        <w:rPr>
          <w:rFonts w:cstheme="minorHAnsi"/>
          <w:szCs w:val="24"/>
        </w:rPr>
        <w:t xml:space="preserve">, I will be participating in an exchange program from the </w:t>
      </w:r>
      <w:r w:rsidR="00280733">
        <w:rPr>
          <w:rFonts w:cstheme="minorHAnsi" w:hint="eastAsia"/>
          <w:szCs w:val="24"/>
          <w:u w:val="single"/>
        </w:rPr>
        <w:t xml:space="preserve"> </w:t>
      </w:r>
      <w:r w:rsidR="00823F4D">
        <w:rPr>
          <w:rFonts w:cstheme="minorHAnsi"/>
          <w:szCs w:val="24"/>
          <w:u w:val="single"/>
        </w:rPr>
        <w:t xml:space="preserve">  </w:t>
      </w:r>
      <w:r w:rsidRPr="00EF20FB">
        <w:rPr>
          <w:rFonts w:cstheme="minorHAnsi"/>
          <w:szCs w:val="24"/>
        </w:rPr>
        <w:t xml:space="preserve"> </w:t>
      </w:r>
      <w:r w:rsidR="00632438">
        <w:rPr>
          <w:rFonts w:cstheme="minorHAnsi" w:hint="eastAsia"/>
          <w:szCs w:val="24"/>
        </w:rPr>
        <w:t>S</w:t>
      </w:r>
      <w:r w:rsidRPr="00EF20FB">
        <w:rPr>
          <w:rFonts w:cstheme="minorHAnsi"/>
          <w:szCs w:val="24"/>
        </w:rPr>
        <w:t>emester of the</w:t>
      </w:r>
      <w:r w:rsidR="00280733">
        <w:rPr>
          <w:rFonts w:cstheme="minorHAnsi" w:hint="eastAsia"/>
          <w:szCs w:val="24"/>
        </w:rPr>
        <w:t xml:space="preserve"> </w:t>
      </w:r>
      <w:r w:rsidR="00632438">
        <w:rPr>
          <w:rFonts w:cstheme="minorHAnsi" w:hint="eastAsia"/>
          <w:szCs w:val="24"/>
        </w:rPr>
        <w:t>A</w:t>
      </w:r>
      <w:r w:rsidRPr="00EF20FB">
        <w:rPr>
          <w:rFonts w:cstheme="minorHAnsi"/>
          <w:szCs w:val="24"/>
        </w:rPr>
        <w:t xml:space="preserve">cademic </w:t>
      </w:r>
      <w:r w:rsidR="00632438">
        <w:rPr>
          <w:rFonts w:cstheme="minorHAnsi" w:hint="eastAsia"/>
          <w:szCs w:val="24"/>
        </w:rPr>
        <w:t>Y</w:t>
      </w:r>
      <w:r w:rsidRPr="00EF20FB">
        <w:rPr>
          <w:rFonts w:cstheme="minorHAnsi"/>
          <w:szCs w:val="24"/>
        </w:rPr>
        <w:t>ear to the</w:t>
      </w:r>
      <w:r w:rsidR="00280733">
        <w:rPr>
          <w:rFonts w:cstheme="minorHAnsi" w:hint="eastAsia"/>
          <w:szCs w:val="24"/>
        </w:rPr>
        <w:t xml:space="preserve"> </w:t>
      </w:r>
      <w:r w:rsidR="00280733" w:rsidRPr="00280733">
        <w:rPr>
          <w:rFonts w:cstheme="minorHAnsi" w:hint="eastAsia"/>
          <w:szCs w:val="24"/>
          <w:u w:val="single"/>
        </w:rPr>
        <w:t xml:space="preserve">   </w:t>
      </w:r>
      <w:r w:rsidR="00280733">
        <w:rPr>
          <w:rFonts w:cstheme="minorHAnsi" w:hint="eastAsia"/>
          <w:szCs w:val="24"/>
        </w:rPr>
        <w:t xml:space="preserve"> S</w:t>
      </w:r>
      <w:r w:rsidRPr="00EF20FB">
        <w:rPr>
          <w:rFonts w:cstheme="minorHAnsi"/>
          <w:szCs w:val="24"/>
        </w:rPr>
        <w:t xml:space="preserve">emester of the </w:t>
      </w:r>
      <w:r w:rsidR="00280733" w:rsidRPr="00280733">
        <w:rPr>
          <w:rFonts w:cstheme="minorHAnsi" w:hint="eastAsia"/>
          <w:szCs w:val="24"/>
          <w:u w:val="single"/>
        </w:rPr>
        <w:t xml:space="preserve">  </w:t>
      </w:r>
      <w:r w:rsidR="00280733">
        <w:rPr>
          <w:rFonts w:cstheme="minorHAnsi" w:hint="eastAsia"/>
          <w:szCs w:val="24"/>
          <w:u w:val="single"/>
        </w:rPr>
        <w:t xml:space="preserve"> </w:t>
      </w:r>
      <w:r w:rsidR="00280733" w:rsidRPr="00280733">
        <w:rPr>
          <w:rFonts w:cstheme="minorHAnsi" w:hint="eastAsia"/>
          <w:szCs w:val="24"/>
          <w:u w:val="single"/>
        </w:rPr>
        <w:t xml:space="preserve"> </w:t>
      </w:r>
      <w:r w:rsidR="00280733">
        <w:rPr>
          <w:rFonts w:cstheme="minorHAnsi" w:hint="eastAsia"/>
          <w:szCs w:val="24"/>
        </w:rPr>
        <w:t>A</w:t>
      </w:r>
      <w:r w:rsidRPr="00EF20FB">
        <w:rPr>
          <w:rFonts w:cstheme="minorHAnsi"/>
          <w:szCs w:val="24"/>
        </w:rPr>
        <w:t xml:space="preserve">cademic </w:t>
      </w:r>
      <w:r w:rsidR="00280733">
        <w:rPr>
          <w:rFonts w:cstheme="minorHAnsi" w:hint="eastAsia"/>
          <w:szCs w:val="24"/>
        </w:rPr>
        <w:t>Y</w:t>
      </w:r>
      <w:r w:rsidRPr="00EF20FB">
        <w:rPr>
          <w:rFonts w:cstheme="minorHAnsi"/>
          <w:szCs w:val="24"/>
        </w:rPr>
        <w:t>ear</w:t>
      </w:r>
      <w:r w:rsidR="006560DE">
        <w:rPr>
          <w:rFonts w:cstheme="minorHAnsi" w:hint="eastAsia"/>
          <w:szCs w:val="24"/>
        </w:rPr>
        <w:t xml:space="preserve">, </w:t>
      </w:r>
      <w:r w:rsidRPr="00EF20FB">
        <w:rPr>
          <w:rFonts w:cstheme="minorHAnsi"/>
          <w:szCs w:val="24"/>
        </w:rPr>
        <w:t>at</w:t>
      </w:r>
      <w:r>
        <w:rPr>
          <w:rFonts w:cstheme="minorHAnsi"/>
          <w:szCs w:val="24"/>
        </w:rPr>
        <w:t xml:space="preserve"> </w:t>
      </w:r>
      <w:r w:rsidR="006560DE" w:rsidRPr="006560DE">
        <w:rPr>
          <w:rFonts w:cstheme="minorHAnsi" w:hint="eastAsia"/>
          <w:szCs w:val="24"/>
        </w:rPr>
        <w:t>______</w:t>
      </w:r>
      <w:r w:rsidR="00B57A60">
        <w:rPr>
          <w:rFonts w:cstheme="minorHAnsi" w:hint="eastAsia"/>
          <w:szCs w:val="24"/>
        </w:rPr>
        <w:t>_______</w:t>
      </w:r>
      <w:r w:rsidR="006560DE" w:rsidRPr="006560DE">
        <w:rPr>
          <w:rFonts w:cstheme="minorHAnsi" w:hint="eastAsia"/>
          <w:szCs w:val="24"/>
        </w:rPr>
        <w:t>_________</w:t>
      </w:r>
      <w:r w:rsidR="00B57A60">
        <w:rPr>
          <w:rFonts w:cstheme="minorHAnsi" w:hint="eastAsia"/>
          <w:szCs w:val="24"/>
        </w:rPr>
        <w:t>__________________________</w:t>
      </w:r>
      <w:r w:rsidR="00B5659E">
        <w:rPr>
          <w:rFonts w:cstheme="minorHAnsi" w:hint="eastAsia"/>
          <w:szCs w:val="24"/>
        </w:rPr>
        <w:t>_______</w:t>
      </w:r>
      <w:r w:rsidR="00B57A60">
        <w:rPr>
          <w:rFonts w:cstheme="minorHAnsi" w:hint="eastAsia"/>
          <w:szCs w:val="24"/>
        </w:rPr>
        <w:t>___</w:t>
      </w:r>
      <w:proofErr w:type="gramStart"/>
      <w:r w:rsidR="00B57A60">
        <w:rPr>
          <w:rFonts w:cstheme="minorHAnsi" w:hint="eastAsia"/>
          <w:szCs w:val="24"/>
        </w:rPr>
        <w:t>_</w:t>
      </w:r>
      <w:r w:rsidRPr="00EF20FB">
        <w:rPr>
          <w:rFonts w:cstheme="minorHAnsi"/>
          <w:szCs w:val="24"/>
        </w:rPr>
        <w:t>(</w:t>
      </w:r>
      <w:proofErr w:type="gramEnd"/>
      <w:r w:rsidRPr="00EF20FB">
        <w:rPr>
          <w:rFonts w:cstheme="minorHAnsi"/>
          <w:szCs w:val="24"/>
        </w:rPr>
        <w:t>University Name)</w:t>
      </w:r>
      <w:r>
        <w:rPr>
          <w:rFonts w:cstheme="minorHAnsi"/>
          <w:szCs w:val="24"/>
        </w:rPr>
        <w:t xml:space="preserve">, </w:t>
      </w:r>
    </w:p>
    <w:p w:rsidR="004240B4" w:rsidRDefault="00EF20FB" w:rsidP="00632438">
      <w:pPr>
        <w:spacing w:line="360" w:lineRule="auto"/>
        <w:rPr>
          <w:rFonts w:cstheme="minorHAnsi"/>
          <w:szCs w:val="24"/>
        </w:rPr>
      </w:pPr>
      <w:r>
        <w:rPr>
          <w:rFonts w:cstheme="minorHAnsi"/>
          <w:szCs w:val="24"/>
        </w:rPr>
        <w:t>in</w:t>
      </w:r>
      <w:r w:rsidRPr="00EF20FB">
        <w:rPr>
          <w:rFonts w:cstheme="minorHAnsi"/>
          <w:szCs w:val="24"/>
          <w:u w:val="single"/>
        </w:rPr>
        <w:t xml:space="preserve">               </w:t>
      </w:r>
      <w:r w:rsidR="00632438">
        <w:rPr>
          <w:rFonts w:cstheme="minorHAnsi" w:hint="eastAsia"/>
          <w:szCs w:val="24"/>
          <w:u w:val="single"/>
        </w:rPr>
        <w:t xml:space="preserve">     </w:t>
      </w:r>
      <w:r w:rsidR="00386FD8" w:rsidRPr="009C51EE">
        <w:rPr>
          <w:rFonts w:ascii="標楷體" w:eastAsia="標楷體" w:hAnsi="標楷體" w:cstheme="minorHAnsi"/>
          <w:sz w:val="26"/>
          <w:szCs w:val="26"/>
          <w:u w:val="single"/>
        </w:rPr>
        <w:t xml:space="preserve">    </w:t>
      </w:r>
      <w:r w:rsidR="00B57A60">
        <w:rPr>
          <w:rFonts w:cstheme="minorHAnsi" w:hint="eastAsia"/>
          <w:szCs w:val="24"/>
          <w:u w:val="single"/>
        </w:rPr>
        <w:t xml:space="preserve"> </w:t>
      </w:r>
      <w:r w:rsidR="00386FD8">
        <w:rPr>
          <w:rFonts w:cstheme="minorHAnsi" w:hint="eastAsia"/>
          <w:szCs w:val="24"/>
          <w:u w:val="single"/>
        </w:rPr>
        <w:t xml:space="preserve">   </w:t>
      </w:r>
      <w:proofErr w:type="gramStart"/>
      <w:r w:rsidR="00B57A60">
        <w:rPr>
          <w:rFonts w:cstheme="minorHAnsi" w:hint="eastAsia"/>
          <w:szCs w:val="24"/>
          <w:u w:val="single"/>
        </w:rPr>
        <w:t xml:space="preserve">  </w:t>
      </w:r>
      <w:r w:rsidR="00632438">
        <w:rPr>
          <w:rFonts w:cstheme="minorHAnsi" w:hint="eastAsia"/>
          <w:szCs w:val="24"/>
          <w:u w:val="single"/>
        </w:rPr>
        <w:t xml:space="preserve"> </w:t>
      </w:r>
      <w:r w:rsidRPr="00823F4D">
        <w:rPr>
          <w:rFonts w:cstheme="minorHAnsi"/>
          <w:szCs w:val="24"/>
        </w:rPr>
        <w:t>(</w:t>
      </w:r>
      <w:proofErr w:type="gramEnd"/>
      <w:r w:rsidR="00386FD8">
        <w:rPr>
          <w:rFonts w:cstheme="minorHAnsi" w:hint="eastAsia"/>
          <w:szCs w:val="24"/>
        </w:rPr>
        <w:t>C</w:t>
      </w:r>
      <w:r w:rsidRPr="00823F4D">
        <w:rPr>
          <w:rFonts w:cstheme="minorHAnsi"/>
          <w:szCs w:val="24"/>
        </w:rPr>
        <w:t>ountry)</w:t>
      </w:r>
      <w:r w:rsidRPr="00EF20FB">
        <w:rPr>
          <w:rFonts w:cstheme="minorHAnsi"/>
          <w:szCs w:val="24"/>
        </w:rPr>
        <w:t>. I agree to abide by the "</w:t>
      </w:r>
      <w:r w:rsidR="00823F4D" w:rsidRPr="00823F4D">
        <w:rPr>
          <w:rFonts w:cstheme="minorHAnsi"/>
          <w:szCs w:val="24"/>
        </w:rPr>
        <w:t xml:space="preserve">Regulations for the Implementation of the International Exchange Student Program of the International College of Innovation, National </w:t>
      </w:r>
      <w:proofErr w:type="spellStart"/>
      <w:r w:rsidR="00823F4D" w:rsidRPr="00823F4D">
        <w:rPr>
          <w:rFonts w:cstheme="minorHAnsi"/>
          <w:szCs w:val="24"/>
        </w:rPr>
        <w:t>Chengchi</w:t>
      </w:r>
      <w:proofErr w:type="spellEnd"/>
      <w:r w:rsidR="00823F4D" w:rsidRPr="00823F4D">
        <w:rPr>
          <w:rFonts w:cstheme="minorHAnsi"/>
          <w:szCs w:val="24"/>
        </w:rPr>
        <w:t xml:space="preserve"> University</w:t>
      </w:r>
      <w:r w:rsidRPr="00EF20FB">
        <w:rPr>
          <w:rFonts w:cstheme="minorHAnsi"/>
          <w:szCs w:val="24"/>
        </w:rPr>
        <w:t>" and its related regulations</w:t>
      </w:r>
      <w:r w:rsidR="004240B4">
        <w:rPr>
          <w:rFonts w:cstheme="minorHAnsi"/>
          <w:szCs w:val="24"/>
        </w:rPr>
        <w:t>. D</w:t>
      </w:r>
      <w:r w:rsidRPr="00EF20FB">
        <w:rPr>
          <w:rFonts w:cstheme="minorHAnsi"/>
          <w:szCs w:val="24"/>
        </w:rPr>
        <w:t xml:space="preserve">uring the </w:t>
      </w:r>
      <w:r w:rsidR="004240B4">
        <w:rPr>
          <w:rFonts w:cstheme="minorHAnsi"/>
          <w:szCs w:val="24"/>
        </w:rPr>
        <w:t xml:space="preserve">overseas </w:t>
      </w:r>
      <w:r w:rsidRPr="00EF20FB">
        <w:rPr>
          <w:rFonts w:cstheme="minorHAnsi"/>
          <w:szCs w:val="24"/>
        </w:rPr>
        <w:t>exchange</w:t>
      </w:r>
      <w:r w:rsidR="004240B4">
        <w:rPr>
          <w:rFonts w:cstheme="minorHAnsi"/>
          <w:szCs w:val="24"/>
        </w:rPr>
        <w:t xml:space="preserve"> study</w:t>
      </w:r>
      <w:r w:rsidRPr="00EF20FB">
        <w:rPr>
          <w:rFonts w:cstheme="minorHAnsi"/>
          <w:szCs w:val="24"/>
        </w:rPr>
        <w:t xml:space="preserve"> period, I agree to comply with the following matters and assume all responsibilities and obligations. To ensure there is no misunderstanding, this consent form is made as proof.</w:t>
      </w:r>
    </w:p>
    <w:p w:rsidR="004240B4" w:rsidRDefault="004240B4">
      <w:pPr>
        <w:widowControl/>
        <w:rPr>
          <w:rFonts w:cstheme="minorHAnsi"/>
          <w:szCs w:val="24"/>
        </w:rPr>
      </w:pPr>
      <w:r>
        <w:rPr>
          <w:rFonts w:cstheme="minorHAnsi"/>
          <w:szCs w:val="24"/>
        </w:rPr>
        <w:br w:type="page"/>
      </w:r>
    </w:p>
    <w:p w:rsidR="009C51EE" w:rsidRDefault="009C51EE" w:rsidP="00386FD8">
      <w:pPr>
        <w:pStyle w:val="a3"/>
        <w:numPr>
          <w:ilvl w:val="0"/>
          <w:numId w:val="1"/>
        </w:numPr>
        <w:ind w:leftChars="0"/>
        <w:rPr>
          <w:rFonts w:ascii="標楷體" w:eastAsia="標楷體" w:hAnsi="標楷體" w:cstheme="minorHAnsi"/>
          <w:szCs w:val="24"/>
        </w:rPr>
      </w:pPr>
      <w:r w:rsidRPr="009C51EE">
        <w:rPr>
          <w:rFonts w:ascii="標楷體" w:eastAsia="標楷體" w:hAnsi="標楷體" w:cstheme="minorHAnsi" w:hint="eastAsia"/>
          <w:szCs w:val="24"/>
        </w:rPr>
        <w:lastRenderedPageBreak/>
        <w:t>交換進修期間恪遵本校、締約學校及當地國之相關法規及其給予之待遇，絕不做出任何有損兩校校譽之行為。</w:t>
      </w:r>
    </w:p>
    <w:p w:rsidR="009C51EE" w:rsidRDefault="009C51EE" w:rsidP="00386FD8">
      <w:pPr>
        <w:pStyle w:val="a3"/>
        <w:numPr>
          <w:ilvl w:val="0"/>
          <w:numId w:val="1"/>
        </w:numPr>
        <w:ind w:leftChars="0"/>
        <w:rPr>
          <w:rFonts w:ascii="標楷體" w:eastAsia="標楷體" w:hAnsi="標楷體" w:cstheme="minorHAnsi"/>
          <w:szCs w:val="24"/>
        </w:rPr>
      </w:pPr>
      <w:r w:rsidRPr="009C51EE">
        <w:rPr>
          <w:rFonts w:ascii="標楷體" w:eastAsia="標楷體" w:hAnsi="標楷體" w:cstheme="minorHAnsi" w:hint="eastAsia"/>
          <w:szCs w:val="24"/>
        </w:rPr>
        <w:t>若因立同意書人違反相關規定而導致個人安全受到危害、財務上之損失，或是觸犯該國法律，後果自行負責。</w:t>
      </w:r>
    </w:p>
    <w:p w:rsidR="009C51EE" w:rsidRDefault="009C51EE" w:rsidP="00386FD8">
      <w:pPr>
        <w:pStyle w:val="a3"/>
        <w:numPr>
          <w:ilvl w:val="0"/>
          <w:numId w:val="1"/>
        </w:numPr>
        <w:ind w:leftChars="0"/>
        <w:rPr>
          <w:rFonts w:ascii="標楷體" w:eastAsia="標楷體" w:hAnsi="標楷體" w:cstheme="minorHAnsi"/>
          <w:szCs w:val="24"/>
        </w:rPr>
      </w:pPr>
      <w:r w:rsidRPr="009C51EE">
        <w:rPr>
          <w:rFonts w:ascii="標楷體" w:eastAsia="標楷體" w:hAnsi="標楷體" w:cstheme="minorHAnsi" w:hint="eastAsia"/>
          <w:szCs w:val="24"/>
        </w:rPr>
        <w:t>非因不可抗力之因素，不以任何理由申請放棄交換學生之資格或任意中</w:t>
      </w:r>
      <w:proofErr w:type="gramStart"/>
      <w:r w:rsidRPr="009C51EE">
        <w:rPr>
          <w:rFonts w:ascii="標楷體" w:eastAsia="標楷體" w:hAnsi="標楷體" w:cstheme="minorHAnsi" w:hint="eastAsia"/>
          <w:szCs w:val="24"/>
        </w:rPr>
        <w:t>輟</w:t>
      </w:r>
      <w:proofErr w:type="gramEnd"/>
      <w:r w:rsidRPr="009C51EE">
        <w:rPr>
          <w:rFonts w:ascii="標楷體" w:eastAsia="標楷體" w:hAnsi="標楷體" w:cstheme="minorHAnsi" w:hint="eastAsia"/>
          <w:szCs w:val="24"/>
        </w:rPr>
        <w:t>交換學校之學業。</w:t>
      </w:r>
    </w:p>
    <w:p w:rsidR="009C51EE" w:rsidRDefault="009C51EE" w:rsidP="00386FD8">
      <w:pPr>
        <w:pStyle w:val="a3"/>
        <w:numPr>
          <w:ilvl w:val="0"/>
          <w:numId w:val="1"/>
        </w:numPr>
        <w:ind w:leftChars="0"/>
        <w:rPr>
          <w:rFonts w:ascii="標楷體" w:eastAsia="標楷體" w:hAnsi="標楷體" w:cstheme="minorHAnsi"/>
          <w:szCs w:val="24"/>
        </w:rPr>
      </w:pPr>
      <w:r w:rsidRPr="009C51EE">
        <w:rPr>
          <w:rFonts w:ascii="標楷體" w:eastAsia="標楷體" w:hAnsi="標楷體" w:cstheme="minorHAnsi" w:hint="eastAsia"/>
          <w:szCs w:val="24"/>
        </w:rPr>
        <w:t>若國外進修學分無法</w:t>
      </w:r>
      <w:proofErr w:type="gramStart"/>
      <w:r w:rsidRPr="009C51EE">
        <w:rPr>
          <w:rFonts w:ascii="標楷體" w:eastAsia="標楷體" w:hAnsi="標楷體" w:cstheme="minorHAnsi" w:hint="eastAsia"/>
          <w:szCs w:val="24"/>
        </w:rPr>
        <w:t>抵免或無法</w:t>
      </w:r>
      <w:proofErr w:type="gramEnd"/>
      <w:r w:rsidRPr="009C51EE">
        <w:rPr>
          <w:rFonts w:ascii="標楷體" w:eastAsia="標楷體" w:hAnsi="標楷體" w:cstheme="minorHAnsi" w:hint="eastAsia"/>
          <w:szCs w:val="24"/>
        </w:rPr>
        <w:t>如期畢業者，由立同意書人自行負責。</w:t>
      </w:r>
    </w:p>
    <w:p w:rsidR="00EF20FB" w:rsidRDefault="009C51EE" w:rsidP="00386FD8">
      <w:pPr>
        <w:pStyle w:val="a3"/>
        <w:numPr>
          <w:ilvl w:val="0"/>
          <w:numId w:val="1"/>
        </w:numPr>
        <w:ind w:leftChars="0"/>
        <w:rPr>
          <w:rFonts w:ascii="標楷體" w:eastAsia="標楷體" w:hAnsi="標楷體" w:cstheme="minorHAnsi"/>
          <w:szCs w:val="24"/>
        </w:rPr>
      </w:pPr>
      <w:r w:rsidRPr="009C51EE">
        <w:rPr>
          <w:rFonts w:ascii="標楷體" w:eastAsia="標楷體" w:hAnsi="標楷體" w:cstheme="minorHAnsi" w:hint="eastAsia"/>
          <w:szCs w:val="24"/>
        </w:rPr>
        <w:t>返國後兩</w:t>
      </w:r>
      <w:proofErr w:type="gramStart"/>
      <w:r w:rsidRPr="009C51EE">
        <w:rPr>
          <w:rFonts w:ascii="標楷體" w:eastAsia="標楷體" w:hAnsi="標楷體" w:cstheme="minorHAnsi" w:hint="eastAsia"/>
          <w:szCs w:val="24"/>
        </w:rPr>
        <w:t>個</w:t>
      </w:r>
      <w:proofErr w:type="gramEnd"/>
      <w:r w:rsidRPr="009C51EE">
        <w:rPr>
          <w:rFonts w:ascii="標楷體" w:eastAsia="標楷體" w:hAnsi="標楷體" w:cstheme="minorHAnsi" w:hint="eastAsia"/>
          <w:szCs w:val="24"/>
        </w:rPr>
        <w:t>月之內繳交心得報告書至</w:t>
      </w:r>
      <w:r>
        <w:rPr>
          <w:rFonts w:ascii="標楷體" w:eastAsia="標楷體" w:hAnsi="標楷體" w:cstheme="minorHAnsi" w:hint="eastAsia"/>
          <w:szCs w:val="24"/>
        </w:rPr>
        <w:t>創新國際學院</w:t>
      </w:r>
      <w:r w:rsidRPr="009C51EE">
        <w:rPr>
          <w:rFonts w:ascii="標楷體" w:eastAsia="標楷體" w:hAnsi="標楷體" w:cstheme="minorHAnsi" w:hint="eastAsia"/>
          <w:szCs w:val="24"/>
        </w:rPr>
        <w:t>，作為日後交換學生之經驗</w:t>
      </w:r>
      <w:r>
        <w:rPr>
          <w:rFonts w:ascii="標楷體" w:eastAsia="標楷體" w:hAnsi="標楷體" w:cstheme="minorHAnsi" w:hint="eastAsia"/>
          <w:szCs w:val="24"/>
        </w:rPr>
        <w:t>分享</w:t>
      </w:r>
      <w:r w:rsidRPr="009C51EE">
        <w:rPr>
          <w:rFonts w:ascii="標楷體" w:eastAsia="標楷體" w:hAnsi="標楷體" w:cstheme="minorHAnsi" w:hint="eastAsia"/>
          <w:szCs w:val="24"/>
        </w:rPr>
        <w:t>。若未按時繳交，</w:t>
      </w:r>
      <w:r>
        <w:rPr>
          <w:rFonts w:ascii="標楷體" w:eastAsia="標楷體" w:hAnsi="標楷體" w:cstheme="minorHAnsi" w:hint="eastAsia"/>
          <w:szCs w:val="24"/>
        </w:rPr>
        <w:t>本院</w:t>
      </w:r>
      <w:r w:rsidRPr="009C51EE">
        <w:rPr>
          <w:rFonts w:ascii="標楷體" w:eastAsia="標楷體" w:hAnsi="標楷體" w:cstheme="minorHAnsi" w:hint="eastAsia"/>
          <w:szCs w:val="24"/>
        </w:rPr>
        <w:t>得拒絕立同意書人歸國後修讀學分之抵免申請及保證金之退還。</w:t>
      </w:r>
    </w:p>
    <w:p w:rsidR="009C51EE" w:rsidRDefault="009C51EE" w:rsidP="00386FD8">
      <w:pPr>
        <w:rPr>
          <w:rFonts w:ascii="標楷體" w:eastAsia="標楷體" w:hAnsi="標楷體" w:cstheme="minorHAnsi"/>
          <w:szCs w:val="24"/>
        </w:rPr>
      </w:pPr>
    </w:p>
    <w:p w:rsidR="00632438" w:rsidRPr="00386750" w:rsidRDefault="00632438" w:rsidP="00386FD8">
      <w:pPr>
        <w:pStyle w:val="a3"/>
        <w:numPr>
          <w:ilvl w:val="0"/>
          <w:numId w:val="3"/>
        </w:numPr>
        <w:ind w:leftChars="0"/>
        <w:rPr>
          <w:rFonts w:cstheme="minorHAnsi"/>
          <w:sz w:val="22"/>
          <w:szCs w:val="24"/>
        </w:rPr>
      </w:pPr>
      <w:r w:rsidRPr="00386750">
        <w:rPr>
          <w:rFonts w:cstheme="minorHAnsi"/>
          <w:sz w:val="22"/>
          <w:szCs w:val="24"/>
        </w:rPr>
        <w:t>During the exchange period, I shall abide by the relevant laws and regulations of my home university, the partner university, and the host country, and shall not engage in any behavior that damages the reputation of either university.</w:t>
      </w:r>
    </w:p>
    <w:p w:rsidR="00632438" w:rsidRPr="00386750" w:rsidRDefault="00632438" w:rsidP="00386FD8">
      <w:pPr>
        <w:pStyle w:val="a3"/>
        <w:numPr>
          <w:ilvl w:val="0"/>
          <w:numId w:val="3"/>
        </w:numPr>
        <w:ind w:leftChars="0"/>
        <w:rPr>
          <w:rFonts w:cstheme="minorHAnsi"/>
          <w:sz w:val="22"/>
          <w:szCs w:val="24"/>
        </w:rPr>
      </w:pPr>
      <w:r w:rsidRPr="00386750">
        <w:rPr>
          <w:rFonts w:cstheme="minorHAnsi"/>
          <w:sz w:val="22"/>
          <w:szCs w:val="24"/>
        </w:rPr>
        <w:t>If personal safety is endangered, financial loss is incurred, or if the laws of the host country are violated due to my failure to comply with relevant regulations, I shall bear full responsibility for the consequences.</w:t>
      </w:r>
    </w:p>
    <w:p w:rsidR="00632438" w:rsidRPr="00386750" w:rsidRDefault="00632438" w:rsidP="00386FD8">
      <w:pPr>
        <w:pStyle w:val="a3"/>
        <w:numPr>
          <w:ilvl w:val="0"/>
          <w:numId w:val="3"/>
        </w:numPr>
        <w:ind w:leftChars="0"/>
        <w:rPr>
          <w:rFonts w:cstheme="minorHAnsi"/>
          <w:sz w:val="22"/>
          <w:szCs w:val="24"/>
        </w:rPr>
      </w:pPr>
      <w:r w:rsidRPr="00386750">
        <w:rPr>
          <w:rFonts w:cstheme="minorHAnsi"/>
          <w:sz w:val="22"/>
          <w:szCs w:val="24"/>
        </w:rPr>
        <w:t>Unless due to force majeure, I shall not request to forfeit my exchange student status or discontinue my studies at the exchange university for any reason.</w:t>
      </w:r>
    </w:p>
    <w:p w:rsidR="00632438" w:rsidRPr="00386750" w:rsidRDefault="00632438" w:rsidP="00386FD8">
      <w:pPr>
        <w:pStyle w:val="a3"/>
        <w:numPr>
          <w:ilvl w:val="0"/>
          <w:numId w:val="3"/>
        </w:numPr>
        <w:ind w:leftChars="0"/>
        <w:rPr>
          <w:rFonts w:cstheme="minorHAnsi"/>
          <w:sz w:val="22"/>
          <w:szCs w:val="24"/>
        </w:rPr>
      </w:pPr>
      <w:r w:rsidRPr="00386750">
        <w:rPr>
          <w:rFonts w:cstheme="minorHAnsi"/>
          <w:sz w:val="22"/>
          <w:szCs w:val="24"/>
        </w:rPr>
        <w:t>If the credits earned during my study abroad cannot be transferred or if I am unable to graduate on time, I shall bear full responsibility.</w:t>
      </w:r>
    </w:p>
    <w:p w:rsidR="009C51EE" w:rsidRPr="00386750" w:rsidRDefault="00632438" w:rsidP="00386FD8">
      <w:pPr>
        <w:pStyle w:val="a3"/>
        <w:numPr>
          <w:ilvl w:val="0"/>
          <w:numId w:val="3"/>
        </w:numPr>
        <w:ind w:leftChars="0"/>
        <w:rPr>
          <w:rFonts w:cstheme="minorHAnsi"/>
          <w:sz w:val="22"/>
          <w:szCs w:val="24"/>
        </w:rPr>
      </w:pPr>
      <w:r w:rsidRPr="00386750">
        <w:rPr>
          <w:rFonts w:cstheme="minorHAnsi"/>
          <w:sz w:val="22"/>
          <w:szCs w:val="24"/>
        </w:rPr>
        <w:t xml:space="preserve">Within two months after returning to my home country, I must submit a reflection report to </w:t>
      </w:r>
      <w:r w:rsidRPr="00386750">
        <w:rPr>
          <w:rFonts w:cstheme="minorHAnsi" w:hint="eastAsia"/>
          <w:sz w:val="22"/>
          <w:szCs w:val="24"/>
        </w:rPr>
        <w:t>ICI</w:t>
      </w:r>
      <w:r w:rsidRPr="00386750">
        <w:rPr>
          <w:rFonts w:cstheme="minorHAnsi"/>
          <w:sz w:val="22"/>
          <w:szCs w:val="24"/>
        </w:rPr>
        <w:t xml:space="preserve">. Failure to submit the report on time may result in </w:t>
      </w:r>
      <w:r w:rsidRPr="00386750">
        <w:rPr>
          <w:rFonts w:cstheme="minorHAnsi" w:hint="eastAsia"/>
          <w:sz w:val="22"/>
          <w:szCs w:val="24"/>
        </w:rPr>
        <w:t xml:space="preserve">ICI </w:t>
      </w:r>
      <w:r w:rsidRPr="00386750">
        <w:rPr>
          <w:rFonts w:cstheme="minorHAnsi"/>
          <w:sz w:val="22"/>
          <w:szCs w:val="24"/>
        </w:rPr>
        <w:t>refusing my application for credit transfer and withholding the return of my deposit.</w:t>
      </w:r>
    </w:p>
    <w:p w:rsidR="00386750" w:rsidRDefault="00386750" w:rsidP="00386750">
      <w:pPr>
        <w:rPr>
          <w:rFonts w:cstheme="minorHAnsi"/>
          <w:szCs w:val="24"/>
        </w:rPr>
      </w:pPr>
    </w:p>
    <w:p w:rsidR="00386750" w:rsidRPr="00386750" w:rsidRDefault="00386750" w:rsidP="00386750">
      <w:pPr>
        <w:rPr>
          <w:rFonts w:cstheme="minorHAnsi" w:hint="eastAsia"/>
          <w:szCs w:val="24"/>
        </w:rPr>
      </w:pPr>
    </w:p>
    <w:p w:rsidR="0039594D" w:rsidRPr="00386750" w:rsidRDefault="0039594D" w:rsidP="0039594D">
      <w:pPr>
        <w:snapToGrid w:val="0"/>
        <w:spacing w:line="360" w:lineRule="auto"/>
        <w:rPr>
          <w:rFonts w:cstheme="minorHAnsi"/>
          <w:szCs w:val="24"/>
        </w:rPr>
      </w:pPr>
      <w:r w:rsidRPr="00386750">
        <w:rPr>
          <w:rFonts w:ascii="標楷體" w:eastAsia="標楷體" w:hint="eastAsia"/>
          <w:b/>
          <w:sz w:val="32"/>
          <w:szCs w:val="32"/>
        </w:rPr>
        <w:t xml:space="preserve">國立政治大學創新國際學院  </w:t>
      </w:r>
      <w:r w:rsidRPr="00386750">
        <w:rPr>
          <w:rFonts w:ascii="標楷體" w:eastAsia="標楷體" w:hint="eastAsia"/>
          <w:sz w:val="28"/>
          <w:szCs w:val="28"/>
        </w:rPr>
        <w:t>收執</w:t>
      </w:r>
      <w:r w:rsidRPr="00386750">
        <w:rPr>
          <w:rFonts w:ascii="標楷體" w:eastAsia="標楷體"/>
          <w:sz w:val="28"/>
          <w:szCs w:val="28"/>
        </w:rPr>
        <w:br/>
      </w:r>
      <w:r w:rsidRPr="00386750">
        <w:rPr>
          <w:rFonts w:cstheme="minorHAnsi" w:hint="eastAsia"/>
          <w:b/>
          <w:szCs w:val="24"/>
        </w:rPr>
        <w:t>In</w:t>
      </w:r>
      <w:r w:rsidRPr="00386750">
        <w:rPr>
          <w:rFonts w:cstheme="minorHAnsi"/>
          <w:b/>
          <w:szCs w:val="24"/>
        </w:rPr>
        <w:t xml:space="preserve">ternational College of Innovation, National </w:t>
      </w:r>
      <w:proofErr w:type="spellStart"/>
      <w:r w:rsidRPr="00386750">
        <w:rPr>
          <w:rFonts w:cstheme="minorHAnsi"/>
          <w:b/>
          <w:szCs w:val="24"/>
        </w:rPr>
        <w:t>Chengchi</w:t>
      </w:r>
      <w:proofErr w:type="spellEnd"/>
      <w:r w:rsidRPr="00386750">
        <w:rPr>
          <w:rFonts w:cstheme="minorHAnsi"/>
          <w:b/>
          <w:szCs w:val="24"/>
        </w:rPr>
        <w:t xml:space="preserve"> University   (Acknowledgment Received)</w:t>
      </w:r>
    </w:p>
    <w:p w:rsidR="0039594D" w:rsidRPr="00386750" w:rsidRDefault="0039594D" w:rsidP="0039594D">
      <w:pPr>
        <w:snapToGrid w:val="0"/>
        <w:spacing w:line="360" w:lineRule="auto"/>
        <w:rPr>
          <w:rFonts w:ascii="標楷體" w:eastAsia="標楷體"/>
          <w:b/>
          <w:sz w:val="32"/>
          <w:szCs w:val="32"/>
        </w:rPr>
      </w:pPr>
    </w:p>
    <w:p w:rsidR="0039594D" w:rsidRPr="00386750" w:rsidRDefault="0039594D" w:rsidP="00386750">
      <w:pPr>
        <w:snapToGrid w:val="0"/>
        <w:spacing w:line="480" w:lineRule="auto"/>
        <w:rPr>
          <w:rFonts w:ascii="標楷體" w:eastAsia="標楷體"/>
        </w:rPr>
      </w:pPr>
      <w:r w:rsidRPr="00386750">
        <w:rPr>
          <w:rFonts w:ascii="標楷體" w:eastAsia="標楷體" w:hint="eastAsia"/>
        </w:rPr>
        <w:t>立同意書人</w:t>
      </w:r>
      <w:r w:rsidRPr="00386750">
        <w:rPr>
          <w:rFonts w:eastAsiaTheme="majorEastAsia" w:cstheme="minorHAnsi"/>
          <w:sz w:val="22"/>
        </w:rPr>
        <w:t>Consent Person</w:t>
      </w:r>
      <w:r w:rsidRPr="00386750">
        <w:rPr>
          <w:rFonts w:ascii="標楷體" w:eastAsia="標楷體" w:hint="eastAsia"/>
        </w:rPr>
        <w:t>：</w:t>
      </w:r>
      <w:r w:rsidRPr="00386750">
        <w:rPr>
          <w:rFonts w:ascii="標楷體" w:eastAsia="標楷體" w:hint="eastAsia"/>
          <w:u w:val="single"/>
        </w:rPr>
        <w:t xml:space="preserve">　　　　　　　　　　　　　 </w:t>
      </w:r>
      <w:r w:rsidRPr="00386750">
        <w:rPr>
          <w:rFonts w:ascii="標楷體" w:eastAsia="標楷體" w:hint="eastAsia"/>
        </w:rPr>
        <w:t>（簽章</w:t>
      </w:r>
      <w:r w:rsidRPr="00386750">
        <w:rPr>
          <w:rFonts w:eastAsia="標楷體" w:cstheme="minorHAnsi"/>
          <w:sz w:val="22"/>
        </w:rPr>
        <w:t>Signature</w:t>
      </w:r>
      <w:r w:rsidRPr="00386750">
        <w:rPr>
          <w:rFonts w:ascii="標楷體" w:eastAsia="標楷體" w:hint="eastAsia"/>
        </w:rPr>
        <w:t>）</w:t>
      </w:r>
    </w:p>
    <w:p w:rsidR="0039594D" w:rsidRPr="00386750" w:rsidRDefault="0039594D" w:rsidP="00386750">
      <w:pPr>
        <w:snapToGrid w:val="0"/>
        <w:spacing w:line="480" w:lineRule="auto"/>
        <w:rPr>
          <w:rFonts w:ascii="標楷體" w:eastAsia="標楷體"/>
        </w:rPr>
      </w:pPr>
      <w:r w:rsidRPr="00386750">
        <w:rPr>
          <w:rFonts w:ascii="標楷體" w:eastAsia="標楷體" w:hint="eastAsia"/>
        </w:rPr>
        <w:t xml:space="preserve">身分證字號 </w:t>
      </w:r>
      <w:r w:rsidRPr="00386750">
        <w:rPr>
          <w:rFonts w:eastAsiaTheme="majorEastAsia" w:cstheme="minorHAnsi"/>
          <w:sz w:val="22"/>
        </w:rPr>
        <w:t>ID./ARC No.</w:t>
      </w:r>
      <w:r w:rsidRPr="00386750">
        <w:rPr>
          <w:rFonts w:ascii="標楷體" w:eastAsia="標楷體" w:hint="eastAsia"/>
        </w:rPr>
        <w:t>：</w:t>
      </w:r>
      <w:r w:rsidRPr="00386750">
        <w:rPr>
          <w:rFonts w:ascii="標楷體" w:eastAsia="標楷體" w:hint="eastAsia"/>
          <w:u w:val="single"/>
        </w:rPr>
        <w:t xml:space="preserve">                </w:t>
      </w:r>
      <w:r w:rsidR="00386750">
        <w:rPr>
          <w:rFonts w:ascii="標楷體" w:eastAsia="標楷體" w:hint="eastAsia"/>
          <w:u w:val="single"/>
        </w:rPr>
        <w:t xml:space="preserve">   </w:t>
      </w:r>
      <w:r w:rsidRPr="00386750">
        <w:rPr>
          <w:rFonts w:ascii="標楷體" w:eastAsia="標楷體" w:hint="eastAsia"/>
          <w:u w:val="single"/>
        </w:rPr>
        <w:t xml:space="preserve"> </w:t>
      </w:r>
      <w:r w:rsidRPr="00386750">
        <w:rPr>
          <w:rFonts w:ascii="標楷體" w:eastAsia="標楷體" w:hint="eastAsia"/>
        </w:rPr>
        <w:t xml:space="preserve"> 學號</w:t>
      </w:r>
      <w:r w:rsidRPr="00386750">
        <w:rPr>
          <w:rFonts w:eastAsiaTheme="majorEastAsia" w:cstheme="minorHAnsi"/>
          <w:sz w:val="22"/>
        </w:rPr>
        <w:t>Student ID. No.</w:t>
      </w:r>
      <w:r w:rsidRPr="00386750">
        <w:rPr>
          <w:rFonts w:ascii="標楷體" w:eastAsia="標楷體" w:hint="eastAsia"/>
        </w:rPr>
        <w:t>：</w:t>
      </w:r>
      <w:r w:rsidRPr="00386750">
        <w:rPr>
          <w:rFonts w:ascii="標楷體" w:eastAsia="標楷體" w:hint="eastAsia"/>
          <w:u w:val="single"/>
        </w:rPr>
        <w:t xml:space="preserve">            </w:t>
      </w:r>
    </w:p>
    <w:p w:rsidR="0039594D" w:rsidRPr="00386750" w:rsidRDefault="0039594D" w:rsidP="00386750">
      <w:pPr>
        <w:snapToGrid w:val="0"/>
        <w:spacing w:line="480" w:lineRule="auto"/>
        <w:rPr>
          <w:rFonts w:ascii="標楷體" w:eastAsia="標楷體"/>
          <w:u w:val="single"/>
        </w:rPr>
      </w:pPr>
      <w:r w:rsidRPr="00386750">
        <w:rPr>
          <w:rFonts w:ascii="標楷體" w:eastAsia="標楷體" w:hint="eastAsia"/>
        </w:rPr>
        <w:t>電 話</w:t>
      </w:r>
      <w:r w:rsidRPr="00386750">
        <w:rPr>
          <w:rFonts w:eastAsiaTheme="majorEastAsia" w:cstheme="minorHAnsi"/>
          <w:sz w:val="22"/>
        </w:rPr>
        <w:t>Contact No.</w:t>
      </w:r>
      <w:r w:rsidRPr="00386750">
        <w:rPr>
          <w:rFonts w:ascii="標楷體" w:eastAsia="標楷體" w:hint="eastAsia"/>
        </w:rPr>
        <w:t>：</w:t>
      </w:r>
      <w:r w:rsidRPr="00386750">
        <w:rPr>
          <w:rFonts w:ascii="標楷體" w:eastAsia="標楷體" w:hint="eastAsia"/>
          <w:u w:val="single"/>
        </w:rPr>
        <w:t xml:space="preserve">                   </w:t>
      </w:r>
    </w:p>
    <w:p w:rsidR="0039594D" w:rsidRPr="00386750" w:rsidRDefault="0039594D" w:rsidP="0039594D">
      <w:pPr>
        <w:spacing w:line="360" w:lineRule="auto"/>
        <w:jc w:val="distribute"/>
        <w:rPr>
          <w:rFonts w:eastAsia="標楷體"/>
        </w:rPr>
      </w:pPr>
      <w:r w:rsidRPr="00386750">
        <w:rPr>
          <w:rFonts w:eastAsia="標楷體" w:hint="eastAsia"/>
        </w:rPr>
        <w:t>中華民國</w:t>
      </w:r>
      <w:r w:rsidRPr="00386750">
        <w:rPr>
          <w:rFonts w:eastAsia="標楷體"/>
        </w:rPr>
        <w:t xml:space="preserve">  </w:t>
      </w:r>
      <w:r w:rsidRPr="00386750">
        <w:rPr>
          <w:rFonts w:eastAsia="標楷體" w:hint="eastAsia"/>
        </w:rPr>
        <w:t>年</w:t>
      </w:r>
      <w:r w:rsidRPr="00386750">
        <w:rPr>
          <w:rFonts w:eastAsia="標楷體"/>
        </w:rPr>
        <w:t xml:space="preserve">  </w:t>
      </w:r>
      <w:r w:rsidRPr="00386750">
        <w:rPr>
          <w:rFonts w:eastAsia="標楷體" w:hint="eastAsia"/>
        </w:rPr>
        <w:t>月</w:t>
      </w:r>
      <w:r w:rsidRPr="00386750">
        <w:rPr>
          <w:rFonts w:eastAsia="標楷體"/>
        </w:rPr>
        <w:t xml:space="preserve">  </w:t>
      </w:r>
      <w:r w:rsidRPr="00386750">
        <w:rPr>
          <w:rFonts w:eastAsia="標楷體" w:hint="eastAsia"/>
        </w:rPr>
        <w:t>日</w:t>
      </w:r>
    </w:p>
    <w:p w:rsidR="0039594D" w:rsidRPr="00386750" w:rsidRDefault="0039594D" w:rsidP="0039594D">
      <w:pPr>
        <w:spacing w:line="360" w:lineRule="auto"/>
        <w:rPr>
          <w:rFonts w:cstheme="minorHAnsi"/>
          <w:sz w:val="22"/>
          <w:szCs w:val="24"/>
        </w:rPr>
      </w:pPr>
      <w:r w:rsidRPr="00386750">
        <w:rPr>
          <w:rFonts w:cstheme="minorHAnsi" w:hint="eastAsia"/>
          <w:sz w:val="22"/>
          <w:szCs w:val="24"/>
        </w:rPr>
        <w:t xml:space="preserve"> </w:t>
      </w:r>
      <w:r w:rsidRPr="00386750">
        <w:rPr>
          <w:rFonts w:cstheme="minorHAnsi"/>
          <w:sz w:val="22"/>
          <w:szCs w:val="24"/>
        </w:rPr>
        <w:t xml:space="preserve">                                       YYYY               MM                DD</w:t>
      </w:r>
    </w:p>
    <w:p w:rsidR="004F6DA0" w:rsidRPr="00386750" w:rsidRDefault="00386750" w:rsidP="00386750">
      <w:pPr>
        <w:spacing w:line="360" w:lineRule="auto"/>
        <w:rPr>
          <w:rFonts w:cstheme="minorHAnsi" w:hint="eastAsia"/>
          <w:szCs w:val="24"/>
        </w:rPr>
      </w:pPr>
      <w:r w:rsidRPr="0039594D">
        <w:rPr>
          <w:rFonts w:ascii="標楷體" w:eastAsia="標楷體" w:hAnsi="標楷體" w:cstheme="minorHAnsi" w:hint="eastAsia"/>
          <w:sz w:val="26"/>
          <w:szCs w:val="26"/>
        </w:rPr>
        <w:t>院戳章</w:t>
      </w:r>
      <w:r>
        <w:rPr>
          <w:rFonts w:cstheme="minorHAnsi"/>
          <w:szCs w:val="24"/>
        </w:rPr>
        <w:t>College Seal</w:t>
      </w:r>
      <w:r w:rsidR="00B96B18">
        <w:rPr>
          <w:rFonts w:cstheme="minorHAnsi" w:hint="eastAsia"/>
          <w:szCs w:val="24"/>
        </w:rPr>
        <w:t>:</w:t>
      </w:r>
      <w:bookmarkStart w:id="0" w:name="_GoBack"/>
      <w:bookmarkEnd w:id="0"/>
    </w:p>
    <w:sectPr w:rsidR="004F6DA0" w:rsidRPr="00386750" w:rsidSect="00386750">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0C8" w:rsidRDefault="008700C8" w:rsidP="001226EB">
      <w:r>
        <w:separator/>
      </w:r>
    </w:p>
  </w:endnote>
  <w:endnote w:type="continuationSeparator" w:id="0">
    <w:p w:rsidR="008700C8" w:rsidRDefault="008700C8" w:rsidP="0012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0C8" w:rsidRDefault="008700C8" w:rsidP="001226EB">
      <w:r>
        <w:separator/>
      </w:r>
    </w:p>
  </w:footnote>
  <w:footnote w:type="continuationSeparator" w:id="0">
    <w:p w:rsidR="008700C8" w:rsidRDefault="008700C8" w:rsidP="0012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DA0" w:rsidRPr="00386750" w:rsidRDefault="005550B4" w:rsidP="00386750">
    <w:pPr>
      <w:pStyle w:val="a4"/>
      <w:jc w:val="right"/>
      <w:rPr>
        <w:rFonts w:hint="eastAsia"/>
        <w:color w:val="8496B0" w:themeColor="text2" w:themeTint="99"/>
        <w:sz w:val="18"/>
        <w:szCs w:val="24"/>
      </w:rPr>
    </w:pPr>
    <w:r w:rsidRPr="005550B4">
      <w:rPr>
        <w:color w:val="8496B0" w:themeColor="text2" w:themeTint="99"/>
        <w:sz w:val="18"/>
        <w:szCs w:val="24"/>
      </w:rPr>
      <w:t>Attachment 1: Exchange Student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07C0"/>
    <w:multiLevelType w:val="hybridMultilevel"/>
    <w:tmpl w:val="2D6C0BFE"/>
    <w:lvl w:ilvl="0" w:tplc="9FC8396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83092F"/>
    <w:multiLevelType w:val="hybridMultilevel"/>
    <w:tmpl w:val="A7E478D2"/>
    <w:lvl w:ilvl="0" w:tplc="0409000F">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923E07"/>
    <w:multiLevelType w:val="hybridMultilevel"/>
    <w:tmpl w:val="BA5E48A4"/>
    <w:lvl w:ilvl="0" w:tplc="449ED9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0628FE"/>
    <w:multiLevelType w:val="hybridMultilevel"/>
    <w:tmpl w:val="A7E478D2"/>
    <w:lvl w:ilvl="0" w:tplc="0409000F">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D81793"/>
    <w:multiLevelType w:val="hybridMultilevel"/>
    <w:tmpl w:val="BA5E48A4"/>
    <w:lvl w:ilvl="0" w:tplc="449ED9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FB"/>
    <w:rsid w:val="001226EB"/>
    <w:rsid w:val="00206D11"/>
    <w:rsid w:val="00240E7A"/>
    <w:rsid w:val="0025014D"/>
    <w:rsid w:val="00280733"/>
    <w:rsid w:val="00386750"/>
    <w:rsid w:val="00386FD8"/>
    <w:rsid w:val="0039594D"/>
    <w:rsid w:val="004240B4"/>
    <w:rsid w:val="004530A9"/>
    <w:rsid w:val="004C2C1C"/>
    <w:rsid w:val="004F6DA0"/>
    <w:rsid w:val="005550B4"/>
    <w:rsid w:val="00632438"/>
    <w:rsid w:val="006560DE"/>
    <w:rsid w:val="00692B38"/>
    <w:rsid w:val="007C759A"/>
    <w:rsid w:val="00823F4D"/>
    <w:rsid w:val="008700C8"/>
    <w:rsid w:val="008D693B"/>
    <w:rsid w:val="009C51EE"/>
    <w:rsid w:val="00B5659E"/>
    <w:rsid w:val="00B57A60"/>
    <w:rsid w:val="00B96B18"/>
    <w:rsid w:val="00C53A10"/>
    <w:rsid w:val="00EF20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78D9C"/>
  <w15:chartTrackingRefBased/>
  <w15:docId w15:val="{6C9498C4-49AC-48F1-8751-733BEEAA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67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1EE"/>
    <w:pPr>
      <w:ind w:leftChars="200" w:left="480"/>
    </w:pPr>
  </w:style>
  <w:style w:type="paragraph" w:styleId="a4">
    <w:name w:val="header"/>
    <w:basedOn w:val="a"/>
    <w:link w:val="a5"/>
    <w:uiPriority w:val="99"/>
    <w:unhideWhenUsed/>
    <w:rsid w:val="001226EB"/>
    <w:pPr>
      <w:tabs>
        <w:tab w:val="center" w:pos="4153"/>
        <w:tab w:val="right" w:pos="8306"/>
      </w:tabs>
      <w:snapToGrid w:val="0"/>
    </w:pPr>
    <w:rPr>
      <w:sz w:val="20"/>
      <w:szCs w:val="20"/>
    </w:rPr>
  </w:style>
  <w:style w:type="character" w:customStyle="1" w:styleId="a5">
    <w:name w:val="頁首 字元"/>
    <w:basedOn w:val="a0"/>
    <w:link w:val="a4"/>
    <w:uiPriority w:val="99"/>
    <w:rsid w:val="001226EB"/>
    <w:rPr>
      <w:sz w:val="20"/>
      <w:szCs w:val="20"/>
    </w:rPr>
  </w:style>
  <w:style w:type="paragraph" w:styleId="a6">
    <w:name w:val="footer"/>
    <w:basedOn w:val="a"/>
    <w:link w:val="a7"/>
    <w:uiPriority w:val="99"/>
    <w:unhideWhenUsed/>
    <w:rsid w:val="001226EB"/>
    <w:pPr>
      <w:tabs>
        <w:tab w:val="center" w:pos="4153"/>
        <w:tab w:val="right" w:pos="8306"/>
      </w:tabs>
      <w:snapToGrid w:val="0"/>
    </w:pPr>
    <w:rPr>
      <w:sz w:val="20"/>
      <w:szCs w:val="20"/>
    </w:rPr>
  </w:style>
  <w:style w:type="character" w:customStyle="1" w:styleId="a7">
    <w:name w:val="頁尾 字元"/>
    <w:basedOn w:val="a0"/>
    <w:link w:val="a6"/>
    <w:uiPriority w:val="99"/>
    <w:rsid w:val="001226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0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2024-04-02T06:29:00Z</dcterms:created>
  <dcterms:modified xsi:type="dcterms:W3CDTF">2026-03-23T08:29:00Z</dcterms:modified>
</cp:coreProperties>
</file>